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42C3E" w14:textId="77777777" w:rsidR="00D33902" w:rsidRDefault="00D33902" w:rsidP="003845A1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bookmarkStart w:id="0" w:name="_GoBack"/>
      <w:bookmarkEnd w:id="0"/>
    </w:p>
    <w:p w14:paraId="76A22CA6" w14:textId="77777777" w:rsidR="00FC22A5" w:rsidRPr="00E034AA" w:rsidRDefault="00FC22A5" w:rsidP="00431D1D">
      <w:pPr>
        <w:ind w:right="-568"/>
        <w:jc w:val="center"/>
        <w:rPr>
          <w:rFonts w:ascii="Times New Roman" w:hAnsi="Times New Roman" w:cs="Times New Roman"/>
          <w:b/>
          <w:i/>
          <w:sz w:val="36"/>
          <w:szCs w:val="36"/>
          <w:lang w:val="en-GB"/>
        </w:rPr>
      </w:pPr>
      <w:r w:rsidRPr="00E034AA">
        <w:rPr>
          <w:rFonts w:ascii="Times New Roman" w:hAnsi="Times New Roman" w:cs="Times New Roman"/>
          <w:b/>
          <w:i/>
          <w:sz w:val="36"/>
          <w:szCs w:val="36"/>
          <w:lang w:val="en-GB"/>
        </w:rPr>
        <w:t>‘Why the Genizah Documents are Important for Jewish History’</w:t>
      </w:r>
    </w:p>
    <w:p w14:paraId="4697CC53" w14:textId="77777777" w:rsidR="00E034AA" w:rsidRDefault="00E034AA" w:rsidP="003845A1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488654E8" w14:textId="77777777" w:rsidR="00E034AA" w:rsidRDefault="00FC22A5" w:rsidP="003845A1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E034AA">
        <w:rPr>
          <w:rFonts w:ascii="Times New Roman" w:hAnsi="Times New Roman" w:cs="Times New Roman"/>
          <w:sz w:val="32"/>
          <w:szCs w:val="32"/>
          <w:lang w:val="en-GB"/>
        </w:rPr>
        <w:t xml:space="preserve">Presented by </w:t>
      </w:r>
    </w:p>
    <w:p w14:paraId="6474306E" w14:textId="77777777" w:rsidR="00FC22A5" w:rsidRDefault="00303073" w:rsidP="003845A1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Professor Stefan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Reif</w:t>
      </w:r>
      <w:proofErr w:type="spellEnd"/>
    </w:p>
    <w:p w14:paraId="5872D83B" w14:textId="77777777" w:rsidR="00303073" w:rsidRDefault="00303073" w:rsidP="003845A1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48DE3B55" w14:textId="77777777" w:rsidR="00303073" w:rsidRDefault="00303073" w:rsidP="003845A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03073">
        <w:rPr>
          <w:rFonts w:ascii="Times New Roman" w:hAnsi="Times New Roman" w:cs="Times New Roman"/>
          <w:b/>
          <w:sz w:val="28"/>
          <w:szCs w:val="28"/>
          <w:lang w:val="en-GB"/>
        </w:rPr>
        <w:t>Chair: Prof Philip Alexander</w:t>
      </w:r>
    </w:p>
    <w:p w14:paraId="1096F4F0" w14:textId="77777777" w:rsidR="00303073" w:rsidRPr="00303073" w:rsidRDefault="00303073" w:rsidP="003845A1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0A3F527D" w14:textId="77777777" w:rsidR="00FC22A5" w:rsidRDefault="00303073" w:rsidP="003845A1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---------------</w:t>
      </w:r>
    </w:p>
    <w:p w14:paraId="3A4C3AD6" w14:textId="77777777" w:rsidR="00303073" w:rsidRDefault="00303073" w:rsidP="003845A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979EAC7" w14:textId="77777777" w:rsidR="00FC22A5" w:rsidRPr="00FC22A5" w:rsidRDefault="00FC22A5" w:rsidP="003845A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22A5">
        <w:rPr>
          <w:rFonts w:ascii="Times New Roman" w:hAnsi="Times New Roman" w:cs="Times New Roman"/>
          <w:b/>
          <w:sz w:val="28"/>
          <w:szCs w:val="28"/>
          <w:lang w:val="en-GB"/>
        </w:rPr>
        <w:t>Thursday 1 November 2018</w:t>
      </w:r>
    </w:p>
    <w:p w14:paraId="75308F42" w14:textId="77777777" w:rsidR="00FC22A5" w:rsidRPr="00FC22A5" w:rsidRDefault="00FC22A5" w:rsidP="003845A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22A5">
        <w:rPr>
          <w:rFonts w:ascii="Times New Roman" w:hAnsi="Times New Roman" w:cs="Times New Roman"/>
          <w:b/>
          <w:sz w:val="28"/>
          <w:szCs w:val="28"/>
          <w:lang w:val="en-GB"/>
        </w:rPr>
        <w:t>7:30 pm</w:t>
      </w:r>
    </w:p>
    <w:p w14:paraId="62F4D54E" w14:textId="77777777" w:rsidR="00FC22A5" w:rsidRPr="00FC22A5" w:rsidRDefault="00FC22A5" w:rsidP="003845A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C22A5">
        <w:rPr>
          <w:rFonts w:ascii="Times New Roman" w:hAnsi="Times New Roman" w:cs="Times New Roman"/>
          <w:b/>
          <w:sz w:val="28"/>
          <w:szCs w:val="28"/>
          <w:lang w:val="en-GB"/>
        </w:rPr>
        <w:t>Sephardi Synagogue, 24 Wicker Lane, Hale Barns, Cheshire WA15 0QH</w:t>
      </w:r>
    </w:p>
    <w:p w14:paraId="65A7F4C4" w14:textId="77777777" w:rsidR="003845A1" w:rsidRPr="00850FB6" w:rsidRDefault="003845A1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65DE76" w14:textId="77777777" w:rsidR="00303073" w:rsidRDefault="00303073" w:rsidP="00303073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---------------</w:t>
      </w:r>
    </w:p>
    <w:p w14:paraId="1A145E37" w14:textId="77777777" w:rsidR="00D33902" w:rsidRDefault="00D33902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6F1583" w14:textId="77777777" w:rsidR="00A9204E" w:rsidRPr="00850FB6" w:rsidRDefault="0088094C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0FB6">
        <w:rPr>
          <w:rFonts w:ascii="Times New Roman" w:hAnsi="Times New Roman" w:cs="Times New Roman"/>
          <w:sz w:val="24"/>
          <w:szCs w:val="24"/>
          <w:lang w:val="en-GB"/>
        </w:rPr>
        <w:t>In 1897 Professor Schechter brought over 140,000 fragmentary Jewish documents</w:t>
      </w:r>
      <w:r w:rsidR="003A2CA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from the Ben Ezra Synagogue in Cairo to Cambridge University Library</w:t>
      </w:r>
      <w:r w:rsidR="003A2CA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and ushered in a new age of learning about Jews and Judaism as they existed in the 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>Mediterranean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1000 years ago.  The text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that he and others found</w:t>
      </w:r>
      <w:r w:rsidR="003A2CA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in what has become famous as the Cairo Genizah</w:t>
      </w:r>
      <w:r w:rsidR="003A2CA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have shed light not only on what Jewish schol</w:t>
      </w:r>
      <w:r w:rsidR="00FC22A5">
        <w:rPr>
          <w:rFonts w:ascii="Times New Roman" w:hAnsi="Times New Roman" w:cs="Times New Roman"/>
          <w:sz w:val="24"/>
          <w:szCs w:val="24"/>
          <w:lang w:val="en-GB"/>
        </w:rPr>
        <w:t>ars wrote then in the Biblical R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13E13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>binic fields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but also in the daily lives and relations of Jews, Christians and Muslims.  Those</w:t>
      </w:r>
      <w:r w:rsidR="00FC22A5">
        <w:rPr>
          <w:rFonts w:ascii="Times New Roman" w:hAnsi="Times New Roman" w:cs="Times New Roman"/>
          <w:sz w:val="24"/>
          <w:szCs w:val="24"/>
          <w:lang w:val="en-GB"/>
        </w:rPr>
        <w:t xml:space="preserve"> very important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documents, some of which are in Manchester</w:t>
      </w:r>
      <w:r w:rsidR="00FC22A5">
        <w:rPr>
          <w:rFonts w:ascii="Times New Roman" w:hAnsi="Times New Roman" w:cs="Times New Roman"/>
          <w:sz w:val="24"/>
          <w:szCs w:val="24"/>
          <w:lang w:val="en-GB"/>
        </w:rPr>
        <w:t xml:space="preserve"> now at The John Rylands Library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>, uncover the secrets of the past and the contents are at least as important as the Dead Sea Scrolls.</w:t>
      </w:r>
    </w:p>
    <w:p w14:paraId="3298F88A" w14:textId="77777777" w:rsidR="004403DC" w:rsidRPr="00850FB6" w:rsidRDefault="004403DC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1839795" w14:textId="77777777" w:rsidR="004403DC" w:rsidRPr="00850FB6" w:rsidRDefault="00303073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Professor</w:t>
      </w:r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Stefan </w:t>
      </w:r>
      <w:proofErr w:type="spellStart"/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>Reif</w:t>
      </w:r>
      <w:proofErr w:type="spellEnd"/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will talk about the exciting discovery of the Genizah texts and reveal the motivations and personalities of those involved in bringing them to famous research libraries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which have revolutionised the knowledge of Jewish history and literature.</w:t>
      </w:r>
    </w:p>
    <w:p w14:paraId="205AF39E" w14:textId="77777777" w:rsidR="004403DC" w:rsidRPr="00850FB6" w:rsidRDefault="004403DC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40A89F" w14:textId="20DC21D8" w:rsidR="004403DC" w:rsidRPr="00850FB6" w:rsidRDefault="00303073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Prof</w:t>
      </w:r>
      <w:r w:rsidR="00013E13">
        <w:rPr>
          <w:rFonts w:ascii="Times New Roman" w:hAnsi="Times New Roman" w:cs="Times New Roman"/>
          <w:sz w:val="24"/>
          <w:szCs w:val="24"/>
          <w:lang w:val="en-GB"/>
        </w:rPr>
        <w:t>essor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Stefan </w:t>
      </w:r>
      <w:proofErr w:type="spellStart"/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>Reif</w:t>
      </w:r>
      <w:proofErr w:type="spellEnd"/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(BA, PhD London; MA </w:t>
      </w:r>
      <w:proofErr w:type="spellStart"/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>LittD</w:t>
      </w:r>
      <w:proofErr w:type="spellEnd"/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Cambridge</w:t>
      </w:r>
      <w:r w:rsidR="00013E13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4403DC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Hon. PhD Haifa) is Emeritus Profe</w:t>
      </w:r>
      <w:r w:rsidR="003845A1" w:rsidRPr="00850FB6">
        <w:rPr>
          <w:rFonts w:ascii="Times New Roman" w:hAnsi="Times New Roman" w:cs="Times New Roman"/>
          <w:sz w:val="24"/>
          <w:szCs w:val="24"/>
          <w:lang w:val="en-GB"/>
        </w:rPr>
        <w:t>ssor of Medieval Hebrew Studies an</w:t>
      </w:r>
      <w:r w:rsidR="003A2CAD">
        <w:rPr>
          <w:rFonts w:ascii="Times New Roman" w:hAnsi="Times New Roman" w:cs="Times New Roman"/>
          <w:sz w:val="24"/>
          <w:szCs w:val="24"/>
          <w:lang w:val="en-GB"/>
        </w:rPr>
        <w:t>d Fellow of St John’s College at</w:t>
      </w:r>
      <w:r w:rsidR="003845A1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the Univer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845A1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ity of Cambridge.  He also holds senior research posts 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>at the Universities of Haifa an</w:t>
      </w:r>
      <w:r w:rsidR="003845A1" w:rsidRPr="00850FB6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3845A1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el Aviv.  He was the Founding Director of the Genizah Research Unit at Cambridge University Library (1973-2006) and oversaw the conservation, research, digitization and publication of most of the 200,000 Genizah fragments held there.  He is the author of over </w:t>
      </w:r>
      <w:r w:rsidR="003A2CAD">
        <w:rPr>
          <w:rFonts w:ascii="Times New Roman" w:hAnsi="Times New Roman" w:cs="Times New Roman"/>
          <w:sz w:val="24"/>
          <w:szCs w:val="24"/>
          <w:lang w:val="en-GB"/>
        </w:rPr>
        <w:t>400 articles and numerous books</w:t>
      </w:r>
      <w:r w:rsidR="003845A1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61166"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3845A1" w:rsidRPr="00850FB6">
        <w:rPr>
          <w:rFonts w:ascii="Times New Roman" w:hAnsi="Times New Roman" w:cs="Times New Roman"/>
          <w:sz w:val="24"/>
          <w:szCs w:val="24"/>
          <w:lang w:val="en-GB"/>
        </w:rPr>
        <w:t>has lectured widely in Europe, Israel, Canada and the USA.</w:t>
      </w:r>
    </w:p>
    <w:p w14:paraId="3791CCC1" w14:textId="77777777" w:rsidR="004403DC" w:rsidRPr="00850FB6" w:rsidRDefault="004403DC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68DEA7" w14:textId="77777777" w:rsidR="003845A1" w:rsidRPr="00850FB6" w:rsidRDefault="003845A1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0FB6">
        <w:rPr>
          <w:rFonts w:ascii="Times New Roman" w:hAnsi="Times New Roman" w:cs="Times New Roman"/>
          <w:sz w:val="24"/>
          <w:szCs w:val="24"/>
          <w:lang w:val="en-GB"/>
        </w:rPr>
        <w:t>Last time we invited Prof</w:t>
      </w:r>
      <w:r w:rsidR="00850FB6">
        <w:rPr>
          <w:rFonts w:ascii="Times New Roman" w:hAnsi="Times New Roman" w:cs="Times New Roman"/>
          <w:sz w:val="24"/>
          <w:szCs w:val="24"/>
          <w:lang w:val="en-GB"/>
        </w:rPr>
        <w:t>essor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50FB6">
        <w:rPr>
          <w:rFonts w:ascii="Times New Roman" w:hAnsi="Times New Roman" w:cs="Times New Roman"/>
          <w:sz w:val="24"/>
          <w:szCs w:val="24"/>
          <w:lang w:val="en-GB"/>
        </w:rPr>
        <w:t>Reif</w:t>
      </w:r>
      <w:proofErr w:type="spellEnd"/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to come to Manche</w:t>
      </w:r>
      <w:r w:rsidR="00850FB6">
        <w:rPr>
          <w:rFonts w:ascii="Times New Roman" w:hAnsi="Times New Roman" w:cs="Times New Roman"/>
          <w:sz w:val="24"/>
          <w:szCs w:val="24"/>
          <w:lang w:val="en-GB"/>
        </w:rPr>
        <w:t xml:space="preserve">ster, the event was </w:t>
      </w:r>
      <w:r w:rsidR="00FC22A5">
        <w:rPr>
          <w:rFonts w:ascii="Times New Roman" w:hAnsi="Times New Roman" w:cs="Times New Roman"/>
          <w:sz w:val="24"/>
          <w:szCs w:val="24"/>
          <w:lang w:val="en-GB"/>
        </w:rPr>
        <w:t xml:space="preserve">hugely </w:t>
      </w:r>
      <w:r w:rsidR="00850FB6">
        <w:rPr>
          <w:rFonts w:ascii="Times New Roman" w:hAnsi="Times New Roman" w:cs="Times New Roman"/>
          <w:sz w:val="24"/>
          <w:szCs w:val="24"/>
          <w:lang w:val="en-GB"/>
        </w:rPr>
        <w:t>overs</w:t>
      </w:r>
      <w:r w:rsidR="00850FB6" w:rsidRPr="00850FB6">
        <w:rPr>
          <w:rFonts w:ascii="Times New Roman" w:hAnsi="Times New Roman" w:cs="Times New Roman"/>
          <w:sz w:val="24"/>
          <w:szCs w:val="24"/>
          <w:lang w:val="en-GB"/>
        </w:rPr>
        <w:t>ubscribed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and I can promise you a fascinating evening.  His talk will be accompanied by a </w:t>
      </w:r>
      <w:proofErr w:type="spellStart"/>
      <w:r w:rsidRPr="00850FB6">
        <w:rPr>
          <w:rFonts w:ascii="Times New Roman" w:hAnsi="Times New Roman" w:cs="Times New Roman"/>
          <w:sz w:val="24"/>
          <w:szCs w:val="24"/>
          <w:lang w:val="en-GB"/>
        </w:rPr>
        <w:t>Powerpoint</w:t>
      </w:r>
      <w:proofErr w:type="spellEnd"/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307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850FB6">
        <w:rPr>
          <w:rFonts w:ascii="Times New Roman" w:hAnsi="Times New Roman" w:cs="Times New Roman"/>
          <w:sz w:val="24"/>
          <w:szCs w:val="24"/>
          <w:lang w:val="en-GB"/>
        </w:rPr>
        <w:t xml:space="preserve">resentation.  </w:t>
      </w:r>
      <w:r w:rsidR="00850FB6">
        <w:rPr>
          <w:rFonts w:ascii="Times New Roman" w:hAnsi="Times New Roman" w:cs="Times New Roman"/>
          <w:sz w:val="24"/>
          <w:szCs w:val="24"/>
          <w:lang w:val="en-GB"/>
        </w:rPr>
        <w:t>Definitely not one to be missed!</w:t>
      </w:r>
    </w:p>
    <w:p w14:paraId="2532A501" w14:textId="77777777" w:rsidR="003845A1" w:rsidRDefault="003845A1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F0E66A" w14:textId="77777777" w:rsidR="002310B0" w:rsidRPr="00823568" w:rsidRDefault="00823568" w:rsidP="003845A1">
      <w:p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23568">
        <w:rPr>
          <w:rFonts w:ascii="Times New Roman" w:hAnsi="Times New Roman" w:cs="Times New Roman"/>
          <w:i/>
          <w:sz w:val="24"/>
          <w:szCs w:val="24"/>
          <w:lang w:val="en-GB"/>
        </w:rPr>
        <w:t>Light refreshments will be provided.</w:t>
      </w:r>
    </w:p>
    <w:p w14:paraId="0EC43C30" w14:textId="77777777" w:rsidR="00823568" w:rsidRDefault="00823568" w:rsidP="009C1F7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45C273" w14:textId="77777777" w:rsidR="002310B0" w:rsidRDefault="00FC22A5" w:rsidP="009C1F7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9C1F79" w:rsidRPr="00850FB6">
        <w:rPr>
          <w:rFonts w:ascii="Times New Roman" w:hAnsi="Times New Roman" w:cs="Times New Roman"/>
          <w:sz w:val="24"/>
          <w:szCs w:val="24"/>
          <w:lang w:val="en-GB"/>
        </w:rPr>
        <w:t>f you wish to attend please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reply by</w:t>
      </w:r>
      <w:r w:rsidR="002310B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</w:t>
      </w:r>
      <w:r w:rsidR="009C1F79" w:rsidRPr="00850FB6">
        <w:rPr>
          <w:rFonts w:ascii="Times New Roman" w:hAnsi="Times New Roman" w:cs="Times New Roman"/>
          <w:b/>
          <w:sz w:val="24"/>
          <w:szCs w:val="24"/>
          <w:lang w:val="en-GB"/>
        </w:rPr>
        <w:t>mail</w:t>
      </w:r>
      <w:r w:rsidR="002310B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2441746B" w14:textId="77777777" w:rsidR="002310B0" w:rsidRDefault="002310B0" w:rsidP="009C1F7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1C0103" w14:textId="77777777" w:rsidR="002310B0" w:rsidRDefault="00FC22A5" w:rsidP="009C1F7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Synagogue O</w:t>
      </w:r>
      <w:r w:rsidR="009C1F79" w:rsidRPr="00850FB6">
        <w:rPr>
          <w:rFonts w:ascii="Times New Roman" w:hAnsi="Times New Roman" w:cs="Times New Roman"/>
          <w:b/>
          <w:sz w:val="24"/>
          <w:szCs w:val="24"/>
          <w:lang w:val="en-GB"/>
        </w:rPr>
        <w:t>ffice</w:t>
      </w:r>
      <w:r w:rsidR="009C1F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3A2C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A2CAD">
        <w:rPr>
          <w:rFonts w:ascii="Times New Roman" w:hAnsi="Times New Roman" w:cs="Times New Roman"/>
          <w:b/>
          <w:sz w:val="24"/>
          <w:szCs w:val="24"/>
          <w:lang w:val="en-GB"/>
        </w:rPr>
        <w:t>shaarehayim@clara.co.uk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310B0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</w:p>
    <w:p w14:paraId="135FCF9F" w14:textId="77777777" w:rsidR="00FC22A5" w:rsidRPr="00850FB6" w:rsidRDefault="00FC22A5" w:rsidP="009C1F79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Joe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Dwek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3A2C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3A2CAD">
        <w:rPr>
          <w:rFonts w:ascii="Times New Roman" w:hAnsi="Times New Roman" w:cs="Times New Roman"/>
          <w:b/>
          <w:sz w:val="24"/>
          <w:szCs w:val="24"/>
          <w:lang w:val="en-GB"/>
        </w:rPr>
        <w:t>penjcdwek@aol.com</w:t>
      </w:r>
    </w:p>
    <w:p w14:paraId="5DACC03B" w14:textId="77777777" w:rsidR="003845A1" w:rsidRPr="00850FB6" w:rsidRDefault="003845A1" w:rsidP="003845A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845A1" w:rsidRPr="00850FB6" w:rsidSect="00431D1D">
      <w:pgSz w:w="11907" w:h="16839" w:code="9"/>
      <w:pgMar w:top="1134" w:right="1418" w:bottom="1134" w:left="141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4C"/>
    <w:rsid w:val="00013E13"/>
    <w:rsid w:val="001B329C"/>
    <w:rsid w:val="002310B0"/>
    <w:rsid w:val="00303073"/>
    <w:rsid w:val="00361166"/>
    <w:rsid w:val="003845A1"/>
    <w:rsid w:val="003A2CAD"/>
    <w:rsid w:val="003B3628"/>
    <w:rsid w:val="00431D1D"/>
    <w:rsid w:val="004403DC"/>
    <w:rsid w:val="00645252"/>
    <w:rsid w:val="006B408E"/>
    <w:rsid w:val="006D3D74"/>
    <w:rsid w:val="00823568"/>
    <w:rsid w:val="00850FB6"/>
    <w:rsid w:val="0088094C"/>
    <w:rsid w:val="009C1F79"/>
    <w:rsid w:val="00A9204E"/>
    <w:rsid w:val="00D33902"/>
    <w:rsid w:val="00E034AA"/>
    <w:rsid w:val="00E835E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9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Dunbar</dc:creator>
  <cp:lastModifiedBy>Laura Mitchell</cp:lastModifiedBy>
  <cp:revision>2</cp:revision>
  <cp:lastPrinted>2018-08-24T07:16:00Z</cp:lastPrinted>
  <dcterms:created xsi:type="dcterms:W3CDTF">2018-10-11T09:43:00Z</dcterms:created>
  <dcterms:modified xsi:type="dcterms:W3CDTF">2018-10-11T09:43:00Z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